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95" w:rsidRDefault="00CA4B95" w:rsidP="00CA4B95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СОГЛАСОВАНО»                                                                    «УТВЕРЖДАЮ»                 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>Председатель профсоюзной                                                       Директор М</w:t>
      </w:r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ОУ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>организации                                                                                СОШ</w:t>
      </w:r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proofErr w:type="gramStart"/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.Л</w:t>
      </w:r>
      <w:proofErr w:type="gramEnd"/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азарево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ru-RU"/>
        </w:rPr>
        <w:t>             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ru-RU"/>
        </w:rPr>
        <w:t>____________</w:t>
      </w:r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Кострикова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Е.</w:t>
      </w:r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.                                            ________ </w:t>
      </w:r>
      <w:proofErr w:type="spellStart"/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Винокурова</w:t>
      </w:r>
      <w:proofErr w:type="spellEnd"/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Н.</w:t>
      </w:r>
      <w:r w:rsidR="0061454B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> «____» _________ 20____                                                 «___» _________20____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 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Правила использования сети Интернет </w:t>
      </w:r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br/>
        <w:t xml:space="preserve">в МКОУ СОШ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с.Лазарево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Уржумского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района Кировской области</w:t>
      </w:r>
    </w:p>
    <w:p w:rsidR="00CA4B95" w:rsidRPr="00CA4B95" w:rsidRDefault="00CA4B95" w:rsidP="00CA4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sz w:val="18"/>
          <w:szCs w:val="18"/>
          <w:lang w:eastAsia="ru-RU"/>
        </w:rPr>
        <w:br/>
        <w:t> </w:t>
      </w:r>
      <w:r>
        <w:rPr>
          <w:rFonts w:ascii="Verdana" w:hAnsi="Verdana"/>
          <w:sz w:val="18"/>
          <w:szCs w:val="18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Использование сети Интернет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азарево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направлено на решение задач учебно-воспитательного процесса.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1.2. Настоящие Правила регулируют условия и порядок использования сети Интернет в образовательном учреждении (ОУ).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1.3. Настоящие Правила имеют статус локального нормативного акта образовательного учреждения.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2. Организация использования сети Интернет в общеобразовательном  учреждении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преподаватели других образовательных учреждений, имеющие опыт использования Интернета в образовательном процессе;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специалисты в области информационных технологий;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представители органов управления образованием;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родители (законные представители) обучающихся.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2.3. При разработке правил использования сети Интернет педагогический совет руководствуется: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законодательством Российской Федерации;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интересами обучающихся;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целями образовательного процесса;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- рекомендациями профильных органов и организаций в сфере классификации ресурсов Сети.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2.5. Педагогический совет ОУ: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 разрешени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блокировании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t>доступа к определенным ресурсам и (или) категориям ресурсов сети Интернет;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определяет характер и объем информации, публикуемой на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ОУ;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2.6. Во время уроков и других занятий в рамках учебного плана контроль использования </w:t>
      </w:r>
      <w:proofErr w:type="gram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 осуществляет преподаватель, ведущий занятие.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При этом преподаватель: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наблюдает за использованием компьютера и сети Интернет </w:t>
      </w:r>
      <w:proofErr w:type="gram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Работник образовательного учреждения: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наблюдает за использованием компьютера и сети Интернет </w:t>
      </w:r>
      <w:proofErr w:type="gram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принимает меры по пресечению  обращений к ресурсам, не имеющих отношения к образовательному процессу;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фильтрации, установленного в ОУ или предоставленного оператором услуг связи.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ОУ.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фильтрации, в соответствии с принятыми в ОУ правилами обеспечивается работником ОУ, назначенным его руководителем.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2.11. Принципы размещения информации на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соблюдение действующего законодательства Российской Федерации, интересов и прав граждан;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защиту персональных данных обучающихся, преподавателей и сотрудников;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достоверность и корректность информации.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2.12. Персональные данные обучающихся </w:t>
      </w:r>
      <w:r w:rsidR="001B271A">
        <w:rPr>
          <w:rFonts w:ascii="Times New Roman" w:hAnsi="Times New Roman" w:cs="Times New Roman"/>
          <w:sz w:val="24"/>
          <w:szCs w:val="24"/>
          <w:lang w:eastAsia="ru-RU"/>
        </w:rPr>
        <w:t>(включая фамилию и имя, класс</w:t>
      </w:r>
      <w:proofErr w:type="gramStart"/>
      <w:r w:rsidR="001B271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3. Использование сети Интернет в образовательном учреждении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3.1. Использование сети Интернет в ОУ осуществляется, как правило, в целях образовательного процесса. 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размещать собственную информацию в сети Интернет на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ОУ;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иметь учетную запись электронной почты на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ОУ.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Обучающемуся запрещается: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осуществлять любые сделки через Интернет;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Ответственный обязан: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принять информацию от преподавателя;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направить информацию о </w:t>
      </w:r>
      <w:proofErr w:type="spellStart"/>
      <w:r w:rsidRPr="00CA4B95">
        <w:rPr>
          <w:rFonts w:ascii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  <w:proofErr w:type="gramEnd"/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Передаваемая информация должна содержать: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доменный адрес ресурса;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дату и время обнаружения;</w:t>
      </w:r>
      <w:r w:rsidRPr="00CA4B95">
        <w:rPr>
          <w:rFonts w:ascii="Times New Roman" w:hAnsi="Times New Roman" w:cs="Times New Roman"/>
          <w:sz w:val="24"/>
          <w:szCs w:val="24"/>
          <w:lang w:eastAsia="ru-RU"/>
        </w:rPr>
        <w:br/>
        <w:t>- информацию об установленных в ОУ технических средствах технического ограничения доступа к информации.</w:t>
      </w:r>
    </w:p>
    <w:p w:rsidR="006F209D" w:rsidRPr="00CA4B95" w:rsidRDefault="006F209D" w:rsidP="00CA4B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209D" w:rsidRPr="00CA4B95" w:rsidSect="006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95"/>
    <w:rsid w:val="00163754"/>
    <w:rsid w:val="001B271A"/>
    <w:rsid w:val="0061454B"/>
    <w:rsid w:val="006F209D"/>
    <w:rsid w:val="00CA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3</cp:revision>
  <dcterms:created xsi:type="dcterms:W3CDTF">2013-11-29T08:16:00Z</dcterms:created>
  <dcterms:modified xsi:type="dcterms:W3CDTF">2013-11-29T11:05:00Z</dcterms:modified>
</cp:coreProperties>
</file>